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B59" w:rsidRPr="003C3DE0" w:rsidRDefault="003C3DE0" w:rsidP="003C3DE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4708008</wp:posOffset>
            </wp:positionH>
            <wp:positionV relativeFrom="paragraph">
              <wp:posOffset>-265814</wp:posOffset>
            </wp:positionV>
            <wp:extent cx="1012308" cy="1222745"/>
            <wp:effectExtent l="19050" t="0" r="0" b="0"/>
            <wp:wrapNone/>
            <wp:docPr id="5" name="รูปภาพ 1" descr="C:\Users\Wittaya\Desktop\วิทย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C:\Users\Wittaya\Desktop\วิทยา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308" cy="122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1C80" w:rsidRPr="003C3DE0">
        <w:rPr>
          <w:rFonts w:ascii="TH SarabunIT๙" w:hAnsi="TH SarabunIT๙" w:cs="TH SarabunIT๙" w:hint="cs"/>
          <w:b/>
          <w:bCs/>
          <w:sz w:val="40"/>
          <w:szCs w:val="40"/>
          <w:cs/>
        </w:rPr>
        <w:t>แบบ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บันทึก</w:t>
      </w:r>
      <w:r w:rsidR="005F1C80" w:rsidRPr="003C3DE0">
        <w:rPr>
          <w:rFonts w:ascii="TH SarabunIT๙" w:hAnsi="TH SarabunIT๙" w:cs="TH SarabunIT๙" w:hint="cs"/>
          <w:b/>
          <w:bCs/>
          <w:sz w:val="40"/>
          <w:szCs w:val="40"/>
          <w:cs/>
        </w:rPr>
        <w:t>องค์ความรู้</w:t>
      </w:r>
    </w:p>
    <w:p w:rsidR="003C3DE0" w:rsidRPr="00F46873" w:rsidRDefault="003C3DE0" w:rsidP="003C3D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F1C80" w:rsidRPr="00F46873" w:rsidRDefault="005F1C80" w:rsidP="003C3D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F1C80" w:rsidRPr="003C3DE0" w:rsidRDefault="005F1C80">
      <w:p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 xml:space="preserve">  นายวิทยา  แก้วเหลี่ยม</w:t>
      </w:r>
    </w:p>
    <w:p w:rsidR="005F1C80" w:rsidRPr="003C3DE0" w:rsidRDefault="005F1C80">
      <w:p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 xml:space="preserve"> นักวิชาการพัฒนาชุมชนชำนาญการ</w:t>
      </w:r>
    </w:p>
    <w:p w:rsidR="005F1C80" w:rsidRPr="003C3DE0" w:rsidRDefault="005F1C80">
      <w:p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สังกัด </w:t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สำนักงานพัฒนาชุมชนอำเภอ</w:t>
      </w:r>
      <w:r w:rsidR="00883189">
        <w:rPr>
          <w:rFonts w:ascii="TH SarabunIT๙" w:hAnsi="TH SarabunIT๙" w:cs="TH SarabunIT๙" w:hint="cs"/>
          <w:sz w:val="32"/>
          <w:szCs w:val="32"/>
          <w:cs/>
        </w:rPr>
        <w:t>เขวาสินริ</w:t>
      </w:r>
      <w:proofErr w:type="spellStart"/>
      <w:r w:rsidR="00883189">
        <w:rPr>
          <w:rFonts w:ascii="TH SarabunIT๙" w:hAnsi="TH SarabunIT๙" w:cs="TH SarabunIT๙" w:hint="cs"/>
          <w:sz w:val="32"/>
          <w:szCs w:val="32"/>
          <w:cs/>
        </w:rPr>
        <w:t>นทร์</w:t>
      </w:r>
      <w:proofErr w:type="spellEnd"/>
      <w:r w:rsidRPr="003C3DE0"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จังหวัดสุรินทร์</w:t>
      </w:r>
    </w:p>
    <w:p w:rsidR="005F1C80" w:rsidRDefault="005F1C80">
      <w:p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เบอร์โทรศัพท์</w:t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 xml:space="preserve">  081-4703710</w:t>
      </w:r>
    </w:p>
    <w:p w:rsidR="003C3DE0" w:rsidRPr="003C3DE0" w:rsidRDefault="003C3DE0">
      <w:pPr>
        <w:rPr>
          <w:rFonts w:ascii="TH SarabunIT๙" w:hAnsi="TH SarabunIT๙" w:cs="TH SarabunIT๙"/>
          <w:sz w:val="32"/>
          <w:szCs w:val="32"/>
        </w:rPr>
      </w:pPr>
    </w:p>
    <w:p w:rsidR="005F1C80" w:rsidRDefault="005F1C80">
      <w:p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ชื่อเรื่อง</w:t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6E5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703F1" w:rsidRPr="003C3DE0">
        <w:rPr>
          <w:rFonts w:ascii="TH SarabunIT๙" w:hAnsi="TH SarabunIT๙" w:cs="TH SarabunIT๙" w:hint="cs"/>
          <w:sz w:val="32"/>
          <w:szCs w:val="32"/>
          <w:cs/>
        </w:rPr>
        <w:t>การส่งเสริม</w:t>
      </w:r>
      <w:r w:rsidR="00340B15">
        <w:rPr>
          <w:rFonts w:ascii="TH SarabunIT๙" w:hAnsi="TH SarabunIT๙" w:cs="TH SarabunIT๙" w:hint="cs"/>
          <w:sz w:val="32"/>
          <w:szCs w:val="32"/>
          <w:cs/>
        </w:rPr>
        <w:t>ช่องทางการตลาด</w:t>
      </w:r>
      <w:r w:rsidR="00632DF1">
        <w:rPr>
          <w:rFonts w:ascii="TH SarabunIT๙" w:hAnsi="TH SarabunIT๙" w:cs="TH SarabunIT๙" w:hint="cs"/>
          <w:sz w:val="32"/>
          <w:szCs w:val="32"/>
          <w:cs/>
        </w:rPr>
        <w:t>กลุ่มสัมมาชีพชุมชน</w:t>
      </w:r>
      <w:r w:rsidRPr="003C3DE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31989" w:rsidRPr="003C3DE0" w:rsidRDefault="005F1C80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เนื้อเรื่อง</w:t>
      </w:r>
      <w:r w:rsidRPr="003C3DE0">
        <w:rPr>
          <w:rFonts w:ascii="TH SarabunIT๙" w:hAnsi="TH SarabunIT๙" w:cs="TH SarabunIT๙"/>
          <w:sz w:val="32"/>
          <w:szCs w:val="32"/>
        </w:rPr>
        <w:t xml:space="preserve"> </w:t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C3DE0">
        <w:rPr>
          <w:rFonts w:ascii="TH SarabunIT๙" w:hAnsi="TH SarabunIT๙" w:cs="TH SarabunIT๙"/>
          <w:sz w:val="32"/>
          <w:szCs w:val="32"/>
        </w:rPr>
        <w:t xml:space="preserve"> </w:t>
      </w:r>
      <w:r w:rsidR="00131989" w:rsidRPr="003C3DE0">
        <w:rPr>
          <w:rFonts w:ascii="TH SarabunIT๙" w:hAnsi="TH SarabunIT๙" w:cs="TH SarabunIT๙"/>
          <w:sz w:val="32"/>
          <w:szCs w:val="32"/>
        </w:rPr>
        <w:tab/>
      </w:r>
      <w:r w:rsidR="00131989" w:rsidRPr="003C3DE0">
        <w:rPr>
          <w:rFonts w:ascii="TH SarabunIT๙" w:hAnsi="TH SarabunIT๙" w:cs="TH SarabunIT๙" w:hint="cs"/>
          <w:sz w:val="32"/>
          <w:szCs w:val="32"/>
          <w:cs/>
        </w:rPr>
        <w:t xml:space="preserve">กรมการพัฒนาชุมชน กระทรวงมหาดไทย </w:t>
      </w:r>
      <w:r w:rsidR="00632DF1">
        <w:rPr>
          <w:rFonts w:ascii="TH SarabunIT๙" w:hAnsi="TH SarabunIT๙" w:cs="TH SarabunIT๙" w:hint="cs"/>
          <w:sz w:val="32"/>
          <w:szCs w:val="32"/>
          <w:cs/>
        </w:rPr>
        <w:t>ได้ดำเนินการสร้างสัมมาชีพชุมชนตามหลักปรัชญาของเศรษฐกิจพอเพียง</w:t>
      </w:r>
      <w:r w:rsidR="00131989" w:rsidRPr="003C3DE0">
        <w:rPr>
          <w:rFonts w:ascii="TH SarabunIT๙" w:hAnsi="TH SarabunIT๙" w:cs="TH SarabunIT๙" w:hint="cs"/>
          <w:sz w:val="32"/>
          <w:szCs w:val="32"/>
          <w:cs/>
        </w:rPr>
        <w:t xml:space="preserve"> ตั้งแต่ปี 25</w:t>
      </w:r>
      <w:r w:rsidR="00632DF1">
        <w:rPr>
          <w:rFonts w:ascii="TH SarabunIT๙" w:hAnsi="TH SarabunIT๙" w:cs="TH SarabunIT๙" w:hint="cs"/>
          <w:sz w:val="32"/>
          <w:szCs w:val="32"/>
          <w:cs/>
        </w:rPr>
        <w:t>60 มีเป้าหมายให้ประชาชนได้รับการพัฒนาอาชีพและรายได้ เศรษฐกิจครัวเรือนมีความมั่นคง ประชาชนใช้ชีวิตอยู่ในชุมชนได้อย่างมีความสุข</w:t>
      </w:r>
    </w:p>
    <w:p w:rsidR="00131989" w:rsidRPr="003C3DE0" w:rsidRDefault="00340B15" w:rsidP="003C3DE0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การดำเนินการสร้างสัมมาชีพชุมชนภายใต้ “ชาวบ้านสอนชาวบ้าน” สอนอาชีพที่เขาต้องการอยากจะทำประกอบการน้อมนำหลักปรัชญาของเศรษฐกิจพอเพียงมาเป็นแนวทาง  ซึ่งต้องเริ่มต้นด้วยการพัฒนาทักษะ การถ่ายทอดองค์ความรู้ให้กับปราชญ์ชุมชนด้านอาชีพ แล้วสร้างทีมและจัดฝึกอบรมเรื่องอาชีพให้กับครัวเรือนที่ต้องการฝึกอาชีพ ทำให้ครัวเรือนฝึกปฏิบัติอาชีพได้จริง และพัฒนาอาชีพอย่างต่อเนื่อง</w:t>
      </w:r>
      <w:r w:rsidR="000558F3">
        <w:rPr>
          <w:rFonts w:ascii="TH SarabunIT๙" w:hAnsi="TH SarabunIT๙" w:cs="TH SarabunIT๙" w:hint="cs"/>
          <w:sz w:val="32"/>
          <w:szCs w:val="32"/>
          <w:cs/>
        </w:rPr>
        <w:t>โดยการติดตามสนับสนุนครัวเรือนสัมมาชีพให้สามารถยึดเป็นอาชีพ  การจัดตั้งและพัฒนากลุ่ม  การบูร</w:t>
      </w:r>
      <w:proofErr w:type="spellStart"/>
      <w:r w:rsidR="000558F3"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 w:rsidR="000558F3">
        <w:rPr>
          <w:rFonts w:ascii="TH SarabunIT๙" w:hAnsi="TH SarabunIT๙" w:cs="TH SarabunIT๙" w:hint="cs"/>
          <w:sz w:val="32"/>
          <w:szCs w:val="32"/>
          <w:cs/>
        </w:rPr>
        <w:t xml:space="preserve">การแผนชุมชนด้านสัมมาชีพชุมชน  สนับสนุนการเข้าถึงแหล่งทุนทั้งภายในและภายนอกชุมชน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จนทำให้มีผลผลิตเป็นผลิตภัณฑ์ชุมชนมากมาย เช่น  ผ้าไหม  เครื่องเงิน  การแปรรูปอาหารต่าง ๆ  </w:t>
      </w:r>
      <w:r w:rsidR="000558F3">
        <w:rPr>
          <w:rFonts w:ascii="TH SarabunIT๙" w:hAnsi="TH SarabunIT๙" w:cs="TH SarabunIT๙" w:hint="cs"/>
          <w:sz w:val="32"/>
          <w:szCs w:val="32"/>
          <w:cs/>
        </w:rPr>
        <w:t xml:space="preserve"> การแปรรูปผ้าไหม   เครื่องทองเหลือง   การทำขนมพื้นเมือง  การแปรรูปข้าวเปลือก </w:t>
      </w:r>
      <w:r w:rsidR="0077197D">
        <w:rPr>
          <w:rFonts w:ascii="TH SarabunIT๙" w:hAnsi="TH SarabunIT๙" w:cs="TH SarabunIT๙" w:hint="cs"/>
          <w:sz w:val="32"/>
          <w:szCs w:val="32"/>
          <w:cs/>
        </w:rPr>
        <w:t xml:space="preserve">  พืชผักต่าง ๆ </w:t>
      </w:r>
      <w:r w:rsidR="00055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7D97">
        <w:rPr>
          <w:rFonts w:ascii="TH SarabunIT๙" w:hAnsi="TH SarabunIT๙" w:cs="TH SarabunIT๙" w:hint="cs"/>
          <w:sz w:val="32"/>
          <w:szCs w:val="32"/>
          <w:cs/>
        </w:rPr>
        <w:t>เป็นต้น  แต่ผลิตภัณฑ์ชุมชนที่มีอยู่มากมายจากการดำเนินกา</w:t>
      </w:r>
      <w:r w:rsidR="00BD719D">
        <w:rPr>
          <w:rFonts w:ascii="TH SarabunIT๙" w:hAnsi="TH SarabunIT๙" w:cs="TH SarabunIT๙" w:hint="cs"/>
          <w:sz w:val="32"/>
          <w:szCs w:val="32"/>
          <w:cs/>
        </w:rPr>
        <w:t xml:space="preserve">รสร้างสัมมาชีพชุมชน ยังไม่สามารถกระจายไปสู่บริโภคได้อย่างเต็มที่ </w:t>
      </w:r>
      <w:r w:rsidR="00055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D719D" w:rsidRDefault="00C703F1" w:rsidP="003C3DE0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ab/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ab/>
      </w:r>
      <w:r w:rsidR="00BD719D">
        <w:rPr>
          <w:rFonts w:ascii="TH SarabunIT๙" w:hAnsi="TH SarabunIT๙" w:cs="TH SarabunIT๙" w:hint="cs"/>
          <w:sz w:val="32"/>
          <w:szCs w:val="32"/>
          <w:cs/>
        </w:rPr>
        <w:t>บทบาทของเจ้าหน้าที่พัฒนาชุมชนในการส่งเสริมช่องทางการตลาด เพื่อให้เกิดการถ่ายโอนความเป็นเจ้าของสินค้าและเคลื่อนย้ายสินค้าจากจุดที่ผลิตไปถึงจุดที่บริโภค จึงมีความจำเป็นในอันจะสร้างรายได้เศรษฐกิจครัวเรือน โดยการ</w:t>
      </w:r>
    </w:p>
    <w:p w:rsidR="00326CEF" w:rsidRDefault="006F4720" w:rsidP="00BD719D">
      <w:pPr>
        <w:ind w:left="720"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BD71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CEF">
        <w:rPr>
          <w:rFonts w:ascii="TH SarabunIT๙" w:hAnsi="TH SarabunIT๙" w:cs="TH SarabunIT๙" w:hint="cs"/>
          <w:sz w:val="32"/>
          <w:szCs w:val="32"/>
          <w:cs/>
        </w:rPr>
        <w:t>เชื่อมโยง</w:t>
      </w:r>
      <w:r w:rsidR="00BD719D">
        <w:rPr>
          <w:rFonts w:ascii="TH SarabunIT๙" w:hAnsi="TH SarabunIT๙" w:cs="TH SarabunIT๙" w:hint="cs"/>
          <w:sz w:val="32"/>
          <w:szCs w:val="32"/>
          <w:cs/>
        </w:rPr>
        <w:t>ผู้ผลิตไปยังผู้ซื้อ</w:t>
      </w:r>
    </w:p>
    <w:p w:rsidR="00C703F1" w:rsidRDefault="00326CEF" w:rsidP="00326CEF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6F4720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การโฆษณาประชาสัมพันธ์ทางสื่อวิทยุกระจายเสียงในชุมชน โดยการจัดรายการสนทนาภาษาชาวบ้าน  พูดคุยแลกเปลี่ยนเรียนรู้  เพื่อให้เกิดความเข้าใจไปถึงกลุ่มผู้บริโภคได้  โดยได้ดำเนินการตามขั้นตอนต่อไปนี้.-</w:t>
      </w:r>
    </w:p>
    <w:p w:rsidR="00326CEF" w:rsidRDefault="00326CEF" w:rsidP="00326CEF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2.1) การศึกษาหาข้อมูลของกลุ่มสัมมาชีพ</w:t>
      </w:r>
    </w:p>
    <w:p w:rsidR="00326CEF" w:rsidRDefault="00326CEF" w:rsidP="00326CEF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2.2) การเตรียมบทสัมภาษณ์สนทนาทางสื่อวิทยุ</w:t>
      </w:r>
    </w:p>
    <w:p w:rsidR="00326CEF" w:rsidRDefault="00326CEF" w:rsidP="00326CEF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2.3) </w:t>
      </w:r>
      <w:r w:rsidR="00367A1B">
        <w:rPr>
          <w:rFonts w:ascii="TH SarabunIT๙" w:hAnsi="TH SarabunIT๙" w:cs="TH SarabunIT๙" w:hint="cs"/>
          <w:sz w:val="32"/>
          <w:szCs w:val="32"/>
          <w:cs/>
        </w:rPr>
        <w:t>ดำเนินรายการสนทนาตามบทสัมภาษณ์ที่เตรียมไว้</w:t>
      </w:r>
    </w:p>
    <w:p w:rsidR="0077197D" w:rsidRPr="003C3DE0" w:rsidRDefault="0077197D" w:rsidP="00326CEF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ส่งเสริมช่องทางการตลาดในตลาดประชารัฐ “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จุมคะเนีย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” </w:t>
      </w:r>
      <w:r w:rsidR="007B1043">
        <w:rPr>
          <w:rFonts w:ascii="TH SarabunIT๙" w:hAnsi="TH SarabunIT๙" w:cs="TH SarabunIT๙" w:hint="cs"/>
          <w:sz w:val="32"/>
          <w:szCs w:val="32"/>
          <w:cs/>
        </w:rPr>
        <w:t xml:space="preserve"> ซึ่งเปิดดำเนินการทุกวันพุธ ตั้งแต่เวลา 14.00 </w:t>
      </w:r>
      <w:r w:rsidR="007B1043">
        <w:rPr>
          <w:rFonts w:ascii="TH SarabunIT๙" w:hAnsi="TH SarabunIT๙" w:cs="TH SarabunIT๙"/>
          <w:sz w:val="32"/>
          <w:szCs w:val="32"/>
          <w:cs/>
        </w:rPr>
        <w:t>–</w:t>
      </w:r>
      <w:r w:rsidR="007B1043">
        <w:rPr>
          <w:rFonts w:ascii="TH SarabunIT๙" w:hAnsi="TH SarabunIT๙" w:cs="TH SarabunIT๙" w:hint="cs"/>
          <w:sz w:val="32"/>
          <w:szCs w:val="32"/>
          <w:cs/>
        </w:rPr>
        <w:t xml:space="preserve"> 18.00 น.  ณ บริเวณข้างโอ</w:t>
      </w:r>
      <w:proofErr w:type="spellStart"/>
      <w:r w:rsidR="007B1043">
        <w:rPr>
          <w:rFonts w:ascii="TH SarabunIT๙" w:hAnsi="TH SarabunIT๙" w:cs="TH SarabunIT๙" w:hint="cs"/>
          <w:sz w:val="32"/>
          <w:szCs w:val="32"/>
          <w:cs/>
        </w:rPr>
        <w:t>ทอป</w:t>
      </w:r>
      <w:proofErr w:type="spellEnd"/>
      <w:r w:rsidR="007B1043">
        <w:rPr>
          <w:rFonts w:ascii="TH SarabunIT๙" w:hAnsi="TH SarabunIT๙" w:cs="TH SarabunIT๙" w:hint="cs"/>
          <w:sz w:val="32"/>
          <w:szCs w:val="32"/>
          <w:cs/>
        </w:rPr>
        <w:t>เขวาสินริ</w:t>
      </w:r>
      <w:proofErr w:type="spellStart"/>
      <w:r w:rsidR="007B1043">
        <w:rPr>
          <w:rFonts w:ascii="TH SarabunIT๙" w:hAnsi="TH SarabunIT๙" w:cs="TH SarabunIT๙" w:hint="cs"/>
          <w:sz w:val="32"/>
          <w:szCs w:val="32"/>
          <w:cs/>
        </w:rPr>
        <w:t>นทร์</w:t>
      </w:r>
      <w:proofErr w:type="spellEnd"/>
    </w:p>
    <w:p w:rsidR="007B1043" w:rsidRDefault="00C703F1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/>
          <w:sz w:val="32"/>
          <w:szCs w:val="32"/>
        </w:rPr>
        <w:tab/>
      </w:r>
      <w:r w:rsidR="007B1043">
        <w:rPr>
          <w:rFonts w:ascii="TH SarabunIT๙" w:hAnsi="TH SarabunIT๙" w:cs="TH SarabunIT๙"/>
          <w:sz w:val="32"/>
          <w:szCs w:val="32"/>
        </w:rPr>
        <w:t xml:space="preserve">          4. </w:t>
      </w:r>
      <w:proofErr w:type="gramStart"/>
      <w:r w:rsidR="007B1043">
        <w:rPr>
          <w:rFonts w:ascii="TH SarabunIT๙" w:hAnsi="TH SarabunIT๙" w:cs="TH SarabunIT๙" w:hint="cs"/>
          <w:sz w:val="32"/>
          <w:szCs w:val="32"/>
          <w:cs/>
        </w:rPr>
        <w:t>ส่งเสริมช่องทางการตลาดในตลาดกรีนมอ</w:t>
      </w:r>
      <w:r w:rsidR="00C5161E">
        <w:rPr>
          <w:rFonts w:ascii="TH SarabunIT๙" w:hAnsi="TH SarabunIT๙" w:cs="TH SarabunIT๙" w:hint="cs"/>
          <w:sz w:val="32"/>
          <w:szCs w:val="32"/>
          <w:cs/>
        </w:rPr>
        <w:t>ร์</w:t>
      </w:r>
      <w:bookmarkStart w:id="0" w:name="_GoBack"/>
      <w:bookmarkEnd w:id="0"/>
      <w:r w:rsidR="007B1043">
        <w:rPr>
          <w:rFonts w:ascii="TH SarabunIT๙" w:hAnsi="TH SarabunIT๙" w:cs="TH SarabunIT๙" w:hint="cs"/>
          <w:sz w:val="32"/>
          <w:szCs w:val="32"/>
          <w:cs/>
        </w:rPr>
        <w:t xml:space="preserve">  ทุกวันอาทิตย์</w:t>
      </w:r>
      <w:proofErr w:type="gramEnd"/>
      <w:r w:rsidR="007B1043">
        <w:rPr>
          <w:rFonts w:ascii="TH SarabunIT๙" w:hAnsi="TH SarabunIT๙" w:cs="TH SarabunIT๙" w:hint="cs"/>
          <w:sz w:val="32"/>
          <w:szCs w:val="32"/>
          <w:cs/>
        </w:rPr>
        <w:t xml:space="preserve">  ณ  บริเวณมหาวิทยาลัยเทคโนโลยีราชมงคลอีสาน วิทยาเขตสุรินทร์</w:t>
      </w:r>
      <w:r w:rsidRPr="003C3DE0">
        <w:rPr>
          <w:rFonts w:ascii="TH SarabunIT๙" w:hAnsi="TH SarabunIT๙" w:cs="TH SarabunIT๙"/>
          <w:sz w:val="32"/>
          <w:szCs w:val="32"/>
        </w:rPr>
        <w:tab/>
      </w:r>
    </w:p>
    <w:p w:rsidR="007B1043" w:rsidRDefault="007B1043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1043" w:rsidRDefault="007B1043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1043" w:rsidRDefault="007B1043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1043" w:rsidRDefault="007B1043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1043" w:rsidRDefault="007B1043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1043" w:rsidRDefault="007B1043" w:rsidP="007B104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</w:t>
      </w:r>
    </w:p>
    <w:p w:rsidR="007B1043" w:rsidRDefault="007B1043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55CC0" w:rsidRDefault="007B1043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5.</w:t>
      </w:r>
      <w:r w:rsidR="00C703F1" w:rsidRPr="003C3DE0">
        <w:rPr>
          <w:rFonts w:ascii="TH SarabunIT๙" w:hAnsi="TH SarabunIT๙" w:cs="TH SarabunIT๙"/>
          <w:sz w:val="32"/>
          <w:szCs w:val="32"/>
        </w:rPr>
        <w:t xml:space="preserve"> </w:t>
      </w:r>
      <w:r w:rsidR="00367A1B">
        <w:rPr>
          <w:rFonts w:ascii="TH SarabunIT๙" w:hAnsi="TH SarabunIT๙" w:cs="TH SarabunIT๙" w:hint="cs"/>
          <w:sz w:val="32"/>
          <w:szCs w:val="32"/>
          <w:cs/>
        </w:rPr>
        <w:t>ส่งเสริมการขายในระบบ</w:t>
      </w:r>
      <w:proofErr w:type="spellStart"/>
      <w:r w:rsidR="00367A1B">
        <w:rPr>
          <w:rFonts w:ascii="TH SarabunIT๙" w:hAnsi="TH SarabunIT๙" w:cs="TH SarabunIT๙" w:hint="cs"/>
          <w:sz w:val="32"/>
          <w:szCs w:val="32"/>
          <w:cs/>
        </w:rPr>
        <w:t>ออนไลท์</w:t>
      </w:r>
      <w:proofErr w:type="spellEnd"/>
      <w:r w:rsidR="00367A1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D55CC0" w:rsidRDefault="00D55CC0" w:rsidP="00D55CC0">
      <w:pPr>
        <w:ind w:left="720"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B10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1043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.1) </w:t>
      </w:r>
      <w:proofErr w:type="spellStart"/>
      <w:r>
        <w:rPr>
          <w:rFonts w:ascii="TH SarabunIT๙" w:hAnsi="TH SarabunIT๙" w:cs="TH SarabunIT๙"/>
          <w:sz w:val="32"/>
          <w:szCs w:val="32"/>
        </w:rPr>
        <w:t>facebook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เป็นช่องทางการขายของออนไลน์ของผู้เริ่มต้นธุรกิจ เป็นช่องโป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รโมท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ธุรกิจได้อย่างรวดเร็ว  เข้าถึงง่าย  มีเครื่องมือช่วยโฆษณาร้านค้าของเราได้อีกด้วย  </w:t>
      </w:r>
    </w:p>
    <w:p w:rsidR="003247D6" w:rsidRDefault="00D55CC0" w:rsidP="007B1043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B1043">
        <w:rPr>
          <w:rFonts w:ascii="TH SarabunIT๙" w:hAnsi="TH SarabunIT๙" w:cs="TH SarabunIT๙" w:hint="cs"/>
          <w:sz w:val="32"/>
          <w:szCs w:val="32"/>
          <w:cs/>
        </w:rPr>
        <w:t xml:space="preserve"> 5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hAnsi="TH SarabunIT๙" w:cs="TH SarabunIT๙"/>
          <w:sz w:val="32"/>
          <w:szCs w:val="32"/>
        </w:rPr>
        <w:t xml:space="preserve">line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เป็นช่องทางการขายสินค้าที่เปิดใช้งานได้ง่าย ๆ เพียงแค่ใช้ </w:t>
      </w:r>
      <w:r>
        <w:rPr>
          <w:rFonts w:ascii="TH SarabunIT๙" w:hAnsi="TH SarabunIT๙" w:cs="TH SarabunIT๙"/>
          <w:sz w:val="32"/>
          <w:szCs w:val="32"/>
        </w:rPr>
        <w:t xml:space="preserve">line ID  </w:t>
      </w:r>
      <w:r>
        <w:rPr>
          <w:rFonts w:ascii="TH SarabunIT๙" w:hAnsi="TH SarabunIT๙" w:cs="TH SarabunIT๙" w:hint="cs"/>
          <w:sz w:val="32"/>
          <w:szCs w:val="32"/>
          <w:cs/>
        </w:rPr>
        <w:t>ก็สามารถเปิดร้านค้าออนไลน์ได้แล้ว เป็นช่องทางที่เหมาะสำหรับร้านค้าที่ต้องการให้ลูกค้าสอบถามรายละเอียดของสินค้าได้ง่ายโดยการ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แชท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คุยกับร้านค้าได้ทันที</w:t>
      </w:r>
      <w:r w:rsidR="003247D6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9E0D6A" w:rsidRPr="003C3DE0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247D6" w:rsidRDefault="003247D6" w:rsidP="003247D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E0D6A" w:rsidRDefault="003247D6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6F4720">
        <w:rPr>
          <w:rFonts w:ascii="TH SarabunIT๙" w:hAnsi="TH SarabunIT๙" w:cs="TH SarabunIT๙" w:hint="cs"/>
          <w:sz w:val="32"/>
          <w:szCs w:val="32"/>
          <w:cs/>
        </w:rPr>
        <w:t>ผลจากการส่งเสริมช่องทางการตลาดดังกล่าว</w:t>
      </w:r>
      <w:r w:rsidR="0077197D">
        <w:rPr>
          <w:rFonts w:ascii="TH SarabunIT๙" w:hAnsi="TH SarabunIT๙" w:cs="TH SarabunIT๙" w:hint="cs"/>
          <w:sz w:val="32"/>
          <w:szCs w:val="32"/>
          <w:cs/>
        </w:rPr>
        <w:t xml:space="preserve"> ทำให้ครัวเรือนสัมมาชีพประสบผลสำเร็จในการประกอบอาชีพสามารถเป็นแบบอย่างได้  มีรายได้เพิ่มขึ้นไม่น้อยกว่าร้อยละ 3  เศรษฐกิจครัวเรือนมีความมั่นคง</w:t>
      </w:r>
      <w:r w:rsidR="009E0D6A" w:rsidRPr="003C3D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1043">
        <w:rPr>
          <w:rFonts w:ascii="TH SarabunIT๙" w:hAnsi="TH SarabunIT๙" w:cs="TH SarabunIT๙" w:hint="cs"/>
          <w:sz w:val="32"/>
          <w:szCs w:val="32"/>
          <w:cs/>
        </w:rPr>
        <w:t xml:space="preserve"> สามารถใช้ชีวิตอยู่ในชุมชนได้อย่างมีความสุข</w:t>
      </w:r>
    </w:p>
    <w:p w:rsidR="00387A1F" w:rsidRPr="003C3DE0" w:rsidRDefault="009E0D6A" w:rsidP="007B104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ab/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ab/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1C80" w:rsidRPr="003C3DE0" w:rsidRDefault="00387A1F" w:rsidP="007B104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ab/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ab/>
      </w:r>
      <w:r w:rsidR="005F1C80" w:rsidRPr="003C3DE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F1C80" w:rsidRPr="003C3DE0" w:rsidRDefault="005F1C80">
      <w:p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บันทึกขุมความรู้</w:t>
      </w:r>
      <w:r w:rsidR="00150E0F" w:rsidRPr="003C3DE0">
        <w:rPr>
          <w:rFonts w:ascii="TH SarabunIT๙" w:hAnsi="TH SarabunIT๙" w:cs="TH SarabunIT๙"/>
          <w:sz w:val="32"/>
          <w:szCs w:val="32"/>
        </w:rPr>
        <w:t xml:space="preserve">  </w:t>
      </w:r>
      <w:r w:rsidR="00150E0F" w:rsidRPr="003C3DE0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50E0F" w:rsidRPr="003C3DE0">
        <w:rPr>
          <w:rFonts w:ascii="TH SarabunIT๙" w:hAnsi="TH SarabunIT๙" w:cs="TH SarabunIT๙"/>
          <w:sz w:val="32"/>
          <w:szCs w:val="32"/>
        </w:rPr>
        <w:t>Knowledge Assets</w:t>
      </w:r>
      <w:r w:rsidR="00150E0F" w:rsidRPr="003C3DE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50E0F" w:rsidRPr="003C3DE0" w:rsidRDefault="00150E0F" w:rsidP="00150E0F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>การสร้างความคุ้นเคย  การมี</w:t>
      </w:r>
      <w:proofErr w:type="spellStart"/>
      <w:r w:rsidRPr="003C3DE0">
        <w:rPr>
          <w:rFonts w:ascii="TH SarabunIT๙" w:hAnsi="TH SarabunIT๙" w:cs="TH SarabunIT๙" w:hint="cs"/>
          <w:sz w:val="32"/>
          <w:szCs w:val="32"/>
          <w:cs/>
        </w:rPr>
        <w:t>มนุษย</w:t>
      </w:r>
      <w:proofErr w:type="spellEnd"/>
      <w:r w:rsidRPr="003C3DE0">
        <w:rPr>
          <w:rFonts w:ascii="TH SarabunIT๙" w:hAnsi="TH SarabunIT๙" w:cs="TH SarabunIT๙" w:hint="cs"/>
          <w:sz w:val="32"/>
          <w:szCs w:val="32"/>
          <w:cs/>
        </w:rPr>
        <w:t>สัมพันธ์ที่ดี</w:t>
      </w:r>
    </w:p>
    <w:p w:rsidR="00150E0F" w:rsidRPr="003C3DE0" w:rsidRDefault="007B1043" w:rsidP="00150E0F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การเป็นนักจัดรายการวิทยุกระจายเสียง</w:t>
      </w:r>
    </w:p>
    <w:p w:rsidR="004731B8" w:rsidRPr="003C3DE0" w:rsidRDefault="007B1043" w:rsidP="00150E0F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การวิเคราะห์ข้อมูลกลุ่มสัมมาชีพชุมชน</w:t>
      </w:r>
    </w:p>
    <w:p w:rsidR="00150E0F" w:rsidRPr="003C3DE0" w:rsidRDefault="00150E0F">
      <w:p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/>
          <w:sz w:val="32"/>
          <w:szCs w:val="32"/>
        </w:rPr>
        <w:tab/>
      </w:r>
      <w:r w:rsidRPr="003C3DE0">
        <w:rPr>
          <w:rFonts w:ascii="TH SarabunIT๙" w:hAnsi="TH SarabunIT๙" w:cs="TH SarabunIT๙"/>
          <w:sz w:val="32"/>
          <w:szCs w:val="32"/>
        </w:rPr>
        <w:tab/>
      </w:r>
    </w:p>
    <w:p w:rsidR="005F1C80" w:rsidRPr="003C3DE0" w:rsidRDefault="005F1C80">
      <w:p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แก่นความรู้</w:t>
      </w:r>
      <w:r w:rsidR="00150E0F" w:rsidRPr="003C3DE0">
        <w:rPr>
          <w:rFonts w:ascii="TH SarabunIT๙" w:hAnsi="TH SarabunIT๙" w:cs="TH SarabunIT๙"/>
          <w:sz w:val="32"/>
          <w:szCs w:val="32"/>
        </w:rPr>
        <w:t xml:space="preserve"> </w:t>
      </w:r>
      <w:r w:rsidR="00150E0F" w:rsidRPr="003C3DE0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50E0F" w:rsidRPr="003C3DE0">
        <w:rPr>
          <w:rFonts w:ascii="TH SarabunIT๙" w:hAnsi="TH SarabunIT๙" w:cs="TH SarabunIT๙"/>
          <w:sz w:val="32"/>
          <w:szCs w:val="32"/>
        </w:rPr>
        <w:t>Core Competency</w:t>
      </w:r>
      <w:r w:rsidR="00150E0F" w:rsidRPr="003C3DE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50E0F" w:rsidRPr="003C3DE0" w:rsidRDefault="004731B8" w:rsidP="00150E0F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>เข้าใจในแนวคิด หลักการ การ</w:t>
      </w:r>
      <w:r w:rsidR="00C93ABB">
        <w:rPr>
          <w:rFonts w:ascii="TH SarabunIT๙" w:hAnsi="TH SarabunIT๙" w:cs="TH SarabunIT๙" w:hint="cs"/>
          <w:sz w:val="32"/>
          <w:szCs w:val="32"/>
          <w:cs/>
        </w:rPr>
        <w:t>ประชาสัมพันธ์</w:t>
      </w:r>
    </w:p>
    <w:p w:rsidR="004731B8" w:rsidRPr="003C3DE0" w:rsidRDefault="004731B8" w:rsidP="00150E0F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  <w:cs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>การสร้างปฏิสัมพันธ์ระหว่างผู้ส่งสาร และผู้รับสาร</w:t>
      </w:r>
    </w:p>
    <w:p w:rsidR="00A32244" w:rsidRPr="003C3DE0" w:rsidRDefault="00A32244">
      <w:pPr>
        <w:rPr>
          <w:rFonts w:ascii="TH SarabunIT๙" w:hAnsi="TH SarabunIT๙" w:cs="TH SarabunIT๙"/>
          <w:sz w:val="32"/>
          <w:szCs w:val="32"/>
        </w:rPr>
      </w:pPr>
    </w:p>
    <w:p w:rsidR="005F1C80" w:rsidRPr="003C3DE0" w:rsidRDefault="005F1C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4731B8" w:rsidRDefault="004731B8" w:rsidP="003C3DE0">
      <w:pPr>
        <w:pStyle w:val="a3"/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>ปรับทัศนคติ  สร้างความเป็นกันเอง  แลกเปลี่ยนเรียนรู้ ด้วยความเข้าใจในชุมชน ทำให้เกิดผลอย่างมีประสิทธิภาพ</w:t>
      </w:r>
    </w:p>
    <w:p w:rsidR="00883189" w:rsidRPr="003C3DE0" w:rsidRDefault="00883189" w:rsidP="003C3DE0">
      <w:pPr>
        <w:pStyle w:val="a3"/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กลุ่มเป้าหมายเป็นกลุ่ม</w:t>
      </w:r>
      <w:r w:rsidR="00C93ABB">
        <w:rPr>
          <w:rFonts w:ascii="TH SarabunIT๙" w:hAnsi="TH SarabunIT๙" w:cs="TH SarabunIT๙" w:hint="cs"/>
          <w:sz w:val="32"/>
          <w:szCs w:val="32"/>
          <w:cs/>
        </w:rPr>
        <w:t>สัมมาชีพชุมชนที่ได้ฝึกอาชีพมีความรู้ ปฏิบัติอาชีพจริง พัฒนาอาชีพที่สร้างรายได้ให้กับครัวเรือนได้อย่างมั่นคง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32244" w:rsidRPr="003C3DE0" w:rsidRDefault="00A32244">
      <w:pPr>
        <w:rPr>
          <w:rFonts w:ascii="TH SarabunIT๙" w:hAnsi="TH SarabunIT๙" w:cs="TH SarabunIT๙"/>
          <w:sz w:val="32"/>
          <w:szCs w:val="32"/>
        </w:rPr>
      </w:pPr>
    </w:p>
    <w:p w:rsidR="005F1C80" w:rsidRPr="003C3DE0" w:rsidRDefault="005F1C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แนวคิดทฤษฎีที่เกี่ยวข้อง</w:t>
      </w:r>
    </w:p>
    <w:p w:rsidR="004731B8" w:rsidRPr="003C3DE0" w:rsidRDefault="00F46873" w:rsidP="00F46873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>แนว</w:t>
      </w:r>
      <w:r w:rsidR="00C93ABB">
        <w:rPr>
          <w:rFonts w:ascii="TH SarabunIT๙" w:hAnsi="TH SarabunIT๙" w:cs="TH SarabunIT๙" w:hint="cs"/>
          <w:sz w:val="32"/>
          <w:szCs w:val="32"/>
          <w:cs/>
        </w:rPr>
        <w:t>ทางการส่งเสริมสัมมาชีพชุมชน</w:t>
      </w:r>
    </w:p>
    <w:p w:rsidR="00F46873" w:rsidRPr="003C3DE0" w:rsidRDefault="00C93ABB" w:rsidP="00F46873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หลักการตลาด</w:t>
      </w:r>
    </w:p>
    <w:p w:rsidR="00F46873" w:rsidRPr="003C3DE0" w:rsidRDefault="00C93ABB" w:rsidP="00F46873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แบบประเมินครัวเรือนสัมมาชีพชุมชน</w:t>
      </w:r>
    </w:p>
    <w:p w:rsidR="00F46873" w:rsidRPr="003C3DE0" w:rsidRDefault="00F46873" w:rsidP="00F46873">
      <w:pPr>
        <w:pStyle w:val="a3"/>
        <w:ind w:left="1800"/>
        <w:rPr>
          <w:rFonts w:ascii="TH SarabunIT๙" w:hAnsi="TH SarabunIT๙" w:cs="TH SarabunIT๙"/>
          <w:sz w:val="32"/>
          <w:szCs w:val="32"/>
        </w:rPr>
      </w:pPr>
    </w:p>
    <w:p w:rsidR="00F46873" w:rsidRPr="003C3DE0" w:rsidRDefault="00F46873" w:rsidP="00F46873">
      <w:pPr>
        <w:pStyle w:val="a3"/>
        <w:ind w:left="1800"/>
        <w:rPr>
          <w:rFonts w:ascii="TH SarabunIT๙" w:hAnsi="TH SarabunIT๙" w:cs="TH SarabunIT๙"/>
          <w:sz w:val="32"/>
          <w:szCs w:val="32"/>
        </w:rPr>
      </w:pPr>
    </w:p>
    <w:p w:rsidR="00F46873" w:rsidRPr="003C3DE0" w:rsidRDefault="00F46873" w:rsidP="00BF6E5B">
      <w:pPr>
        <w:pStyle w:val="a3"/>
        <w:ind w:left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>********************</w:t>
      </w:r>
    </w:p>
    <w:sectPr w:rsidR="00F46873" w:rsidRPr="003C3DE0" w:rsidSect="003247D6">
      <w:pgSz w:w="11906" w:h="16838"/>
      <w:pgMar w:top="1135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B6EF7"/>
    <w:multiLevelType w:val="hybridMultilevel"/>
    <w:tmpl w:val="1CEC0324"/>
    <w:lvl w:ilvl="0" w:tplc="646866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2756731"/>
    <w:multiLevelType w:val="hybridMultilevel"/>
    <w:tmpl w:val="7F0A3816"/>
    <w:lvl w:ilvl="0" w:tplc="C41E63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82C1060"/>
    <w:multiLevelType w:val="hybridMultilevel"/>
    <w:tmpl w:val="3900128C"/>
    <w:lvl w:ilvl="0" w:tplc="24449CC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F541EBD"/>
    <w:multiLevelType w:val="hybridMultilevel"/>
    <w:tmpl w:val="87E2602C"/>
    <w:lvl w:ilvl="0" w:tplc="810AFA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5F1C80"/>
    <w:rsid w:val="000558F3"/>
    <w:rsid w:val="000708B8"/>
    <w:rsid w:val="00090201"/>
    <w:rsid w:val="00131989"/>
    <w:rsid w:val="00150E0F"/>
    <w:rsid w:val="00197AFC"/>
    <w:rsid w:val="00246E59"/>
    <w:rsid w:val="002F5197"/>
    <w:rsid w:val="003247D6"/>
    <w:rsid w:val="00326CEF"/>
    <w:rsid w:val="00340B15"/>
    <w:rsid w:val="00367A1B"/>
    <w:rsid w:val="00387A1F"/>
    <w:rsid w:val="00397512"/>
    <w:rsid w:val="003C3DE0"/>
    <w:rsid w:val="003F1D2C"/>
    <w:rsid w:val="00436949"/>
    <w:rsid w:val="004731B8"/>
    <w:rsid w:val="004B334A"/>
    <w:rsid w:val="005223B9"/>
    <w:rsid w:val="0057712E"/>
    <w:rsid w:val="00583273"/>
    <w:rsid w:val="005C1B59"/>
    <w:rsid w:val="005F1C80"/>
    <w:rsid w:val="00632DF1"/>
    <w:rsid w:val="006F4720"/>
    <w:rsid w:val="00747D97"/>
    <w:rsid w:val="00770796"/>
    <w:rsid w:val="0077197D"/>
    <w:rsid w:val="007B1043"/>
    <w:rsid w:val="007C1B87"/>
    <w:rsid w:val="0081097B"/>
    <w:rsid w:val="008456B2"/>
    <w:rsid w:val="00883189"/>
    <w:rsid w:val="009E0D6A"/>
    <w:rsid w:val="00A32244"/>
    <w:rsid w:val="00BD719D"/>
    <w:rsid w:val="00BF6E5B"/>
    <w:rsid w:val="00C5161E"/>
    <w:rsid w:val="00C703F1"/>
    <w:rsid w:val="00C93ABB"/>
    <w:rsid w:val="00D55CC0"/>
    <w:rsid w:val="00F32934"/>
    <w:rsid w:val="00F46873"/>
    <w:rsid w:val="00F47B20"/>
    <w:rsid w:val="00FF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E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3DE0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C3DE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13</cp:revision>
  <cp:lastPrinted>2016-07-04T02:13:00Z</cp:lastPrinted>
  <dcterms:created xsi:type="dcterms:W3CDTF">2016-07-04T02:14:00Z</dcterms:created>
  <dcterms:modified xsi:type="dcterms:W3CDTF">2018-03-31T05:46:00Z</dcterms:modified>
</cp:coreProperties>
</file>